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64ADB4D9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FB315B">
        <w:rPr>
          <w:rFonts w:cs="Arial"/>
          <w:b/>
          <w:bCs/>
          <w:color w:val="000000" w:themeColor="text1"/>
          <w:sz w:val="22"/>
          <w:szCs w:val="22"/>
        </w:rPr>
        <w:t>47</w:t>
      </w:r>
      <w:r w:rsidR="00F75BB3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1F1E9665" w14:textId="5728D068" w:rsidR="00252CB3" w:rsidRPr="00070A28" w:rsidRDefault="00252CB3" w:rsidP="00F75B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1D0D65">
        <w:rPr>
          <w:rFonts w:cs="Arial"/>
          <w:bCs/>
          <w:i/>
          <w:sz w:val="22"/>
          <w:szCs w:val="22"/>
        </w:rPr>
        <w:t xml:space="preserve">Articuladora; Selma Nascimento da Silva </w:t>
      </w: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44E42326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B26D5A">
        <w:rPr>
          <w:rFonts w:cs="Arial"/>
          <w:color w:val="000000" w:themeColor="text1"/>
          <w:sz w:val="22"/>
          <w:szCs w:val="22"/>
        </w:rPr>
        <w:t>1.</w:t>
      </w:r>
      <w:r w:rsidRPr="00070A28">
        <w:rPr>
          <w:rFonts w:cs="Arial"/>
          <w:color w:val="000000" w:themeColor="text1"/>
          <w:sz w:val="22"/>
          <w:szCs w:val="22"/>
        </w:rPr>
        <w:t>00</w:t>
      </w:r>
      <w:r w:rsidR="00B26D5A">
        <w:rPr>
          <w:rFonts w:cs="Arial"/>
          <w:color w:val="000000" w:themeColor="text1"/>
          <w:sz w:val="22"/>
          <w:szCs w:val="22"/>
        </w:rPr>
        <w:t>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B26D5A">
        <w:rPr>
          <w:rFonts w:cs="Arial"/>
          <w:color w:val="000000" w:themeColor="text1"/>
          <w:sz w:val="22"/>
          <w:szCs w:val="22"/>
        </w:rPr>
        <w:t xml:space="preserve">Mil </w:t>
      </w:r>
      <w:r w:rsidRPr="00070A28">
        <w:rPr>
          <w:rFonts w:cs="Arial"/>
          <w:color w:val="000000" w:themeColor="text1"/>
          <w:sz w:val="22"/>
          <w:szCs w:val="22"/>
        </w:rPr>
        <w:t xml:space="preserve">reais)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840990">
        <w:rPr>
          <w:rFonts w:eastAsia="Arial Unicode MS" w:cs="Arial"/>
          <w:color w:val="000000" w:themeColor="text1"/>
          <w:sz w:val="22"/>
          <w:szCs w:val="22"/>
        </w:rPr>
        <w:t>2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F75BB3">
        <w:rPr>
          <w:rFonts w:eastAsia="Arial Unicode MS" w:cs="Arial"/>
          <w:color w:val="000000" w:themeColor="text1"/>
          <w:sz w:val="22"/>
          <w:szCs w:val="22"/>
        </w:rPr>
        <w:t>5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840990" w:rsidRPr="00070A28">
        <w:rPr>
          <w:rFonts w:cs="Arial"/>
          <w:color w:val="000000" w:themeColor="text1"/>
          <w:sz w:val="22"/>
          <w:szCs w:val="22"/>
        </w:rPr>
        <w:t>D</w:t>
      </w:r>
      <w:r w:rsidR="00840990">
        <w:rPr>
          <w:rFonts w:cs="Arial"/>
          <w:color w:val="000000" w:themeColor="text1"/>
          <w:sz w:val="22"/>
          <w:szCs w:val="22"/>
        </w:rPr>
        <w:t>a servidora</w:t>
      </w:r>
      <w:r w:rsidRPr="00070A28">
        <w:rPr>
          <w:rFonts w:cs="Arial"/>
          <w:b/>
          <w:bCs/>
          <w:i/>
          <w:sz w:val="22"/>
          <w:szCs w:val="22"/>
        </w:rPr>
        <w:t xml:space="preserve"> </w:t>
      </w:r>
      <w:r w:rsidR="00A80219">
        <w:rPr>
          <w:rFonts w:cs="Arial"/>
          <w:b/>
          <w:bCs/>
          <w:iCs/>
          <w:sz w:val="22"/>
          <w:szCs w:val="22"/>
        </w:rPr>
        <w:t>Selma Nascimento da Silva</w:t>
      </w:r>
      <w:r w:rsidRPr="00070A28">
        <w:rPr>
          <w:rFonts w:cs="Arial"/>
          <w:b/>
          <w:bCs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</w:t>
      </w:r>
      <w:r w:rsidR="00840990">
        <w:rPr>
          <w:rFonts w:cs="Arial"/>
          <w:sz w:val="22"/>
          <w:szCs w:val="22"/>
        </w:rPr>
        <w:t>a</w:t>
      </w:r>
      <w:r w:rsidRPr="00070A28">
        <w:rPr>
          <w:rFonts w:cs="Arial"/>
          <w:sz w:val="22"/>
          <w:szCs w:val="22"/>
        </w:rPr>
        <w:t xml:space="preserve"> do CPF:</w:t>
      </w:r>
      <w:r w:rsidR="001D0D65">
        <w:rPr>
          <w:rFonts w:cs="Arial"/>
          <w:b/>
          <w:bCs/>
          <w:sz w:val="22"/>
          <w:szCs w:val="22"/>
        </w:rPr>
        <w:t xml:space="preserve"> 960.497823-34</w:t>
      </w:r>
      <w:r w:rsidRPr="00070A28">
        <w:rPr>
          <w:rFonts w:cs="Arial"/>
          <w:b/>
          <w:b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1C7DCD83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São Luís-Ma, com a finalidade </w:t>
      </w:r>
      <w:r w:rsidR="007969CA" w:rsidRPr="00070A28">
        <w:rPr>
          <w:rFonts w:cs="Arial"/>
          <w:sz w:val="22"/>
          <w:szCs w:val="22"/>
        </w:rPr>
        <w:t xml:space="preserve">participar </w:t>
      </w:r>
      <w:r w:rsidR="001D0D65">
        <w:rPr>
          <w:rFonts w:cs="Arial"/>
          <w:sz w:val="22"/>
          <w:szCs w:val="22"/>
        </w:rPr>
        <w:t xml:space="preserve">do I Ciclo Formativo Estadual da RENALFA Maranhão 20264, com o </w:t>
      </w:r>
      <w:r w:rsidR="00840990">
        <w:rPr>
          <w:rFonts w:cs="Arial"/>
          <w:sz w:val="22"/>
          <w:szCs w:val="22"/>
        </w:rPr>
        <w:t>objetivo d</w:t>
      </w:r>
      <w:r w:rsidR="001D0D65">
        <w:rPr>
          <w:rFonts w:cs="Arial"/>
          <w:sz w:val="22"/>
          <w:szCs w:val="22"/>
        </w:rPr>
        <w:t xml:space="preserve">e </w:t>
      </w:r>
      <w:r w:rsidR="00840990">
        <w:rPr>
          <w:rFonts w:cs="Arial"/>
          <w:sz w:val="22"/>
          <w:szCs w:val="22"/>
        </w:rPr>
        <w:t>fortalecer a atuação</w:t>
      </w:r>
      <w:r w:rsidR="001D0D65">
        <w:rPr>
          <w:rFonts w:cs="Arial"/>
          <w:sz w:val="22"/>
          <w:szCs w:val="22"/>
        </w:rPr>
        <w:t xml:space="preserve"> </w:t>
      </w:r>
      <w:r w:rsidR="00840990">
        <w:rPr>
          <w:rFonts w:cs="Arial"/>
          <w:sz w:val="22"/>
          <w:szCs w:val="22"/>
        </w:rPr>
        <w:t>como articuladora municipal RENAFA, alinha estratégias pedagógicas e ampliar as ações de alfabetização no âmbito do Compromisso Nacional Criança Alfabetizada. (CNCA) no período de 08 a 09 de abril de 2026.</w:t>
      </w:r>
    </w:p>
    <w:p w14:paraId="6C6CD0E9" w14:textId="77777777" w:rsidR="007969CA" w:rsidRPr="00070A28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5946E71D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7969CA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7B9FE12C" w14:textId="087D333E" w:rsidR="00252CB3" w:rsidRPr="00070A28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Agência:</w:t>
      </w:r>
      <w:r w:rsidRPr="00070A28">
        <w:rPr>
          <w:rFonts w:cs="Arial"/>
          <w:sz w:val="22"/>
          <w:szCs w:val="22"/>
          <w:highlight w:val="white"/>
        </w:rPr>
        <w:t xml:space="preserve"> </w:t>
      </w:r>
      <w:r w:rsidR="00840990">
        <w:rPr>
          <w:rFonts w:cs="Arial"/>
          <w:sz w:val="22"/>
          <w:szCs w:val="22"/>
          <w:highlight w:val="white"/>
        </w:rPr>
        <w:t>2218</w:t>
      </w:r>
    </w:p>
    <w:p w14:paraId="3F8E44A1" w14:textId="186B88AC" w:rsidR="00252CB3" w:rsidRPr="00070A28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Conta Corrente:</w:t>
      </w:r>
      <w:r w:rsidRPr="00070A28">
        <w:rPr>
          <w:rFonts w:cs="Arial"/>
          <w:sz w:val="22"/>
          <w:szCs w:val="22"/>
          <w:highlight w:val="white"/>
        </w:rPr>
        <w:t xml:space="preserve"> </w:t>
      </w:r>
      <w:r w:rsidR="00840990">
        <w:rPr>
          <w:rFonts w:cs="Arial"/>
          <w:sz w:val="22"/>
          <w:szCs w:val="22"/>
          <w:highlight w:val="white"/>
        </w:rPr>
        <w:t>0530626-4</w:t>
      </w:r>
    </w:p>
    <w:p w14:paraId="4FEBA0D7" w14:textId="0D60FAD8" w:rsidR="00252CB3" w:rsidRPr="00070A28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Banco:</w:t>
      </w:r>
      <w:r w:rsidR="007C093C" w:rsidRPr="00070A28">
        <w:rPr>
          <w:rFonts w:cs="Arial"/>
          <w:sz w:val="22"/>
          <w:szCs w:val="22"/>
          <w:highlight w:val="white"/>
        </w:rPr>
        <w:t xml:space="preserve"> B</w:t>
      </w:r>
      <w:r w:rsidR="00840990">
        <w:rPr>
          <w:rFonts w:cs="Arial"/>
          <w:sz w:val="22"/>
          <w:szCs w:val="22"/>
          <w:highlight w:val="white"/>
        </w:rPr>
        <w:t>radesco</w:t>
      </w: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3E4E4B4E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840990">
        <w:rPr>
          <w:rFonts w:cs="Arial"/>
          <w:color w:val="000000" w:themeColor="text1"/>
          <w:sz w:val="22"/>
          <w:szCs w:val="22"/>
        </w:rPr>
        <w:t>07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840990">
        <w:rPr>
          <w:rFonts w:cs="Arial"/>
          <w:color w:val="000000" w:themeColor="text1"/>
          <w:sz w:val="22"/>
          <w:szCs w:val="22"/>
        </w:rPr>
        <w:t>ABRIL</w:t>
      </w:r>
      <w:r w:rsidR="00CD2263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Cs/>
          <w:sz w:val="22"/>
          <w:szCs w:val="22"/>
        </w:rPr>
        <w:t xml:space="preserve">DE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0D65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0990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0219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BB3"/>
    <w:rsid w:val="00F81893"/>
    <w:rsid w:val="00F90C52"/>
    <w:rsid w:val="00FA2FEA"/>
    <w:rsid w:val="00FA5AA2"/>
    <w:rsid w:val="00FA77BB"/>
    <w:rsid w:val="00FB0D74"/>
    <w:rsid w:val="00FB315B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141</cp:revision>
  <cp:lastPrinted>2026-04-07T11:20:00Z</cp:lastPrinted>
  <dcterms:created xsi:type="dcterms:W3CDTF">2022-03-02T17:55:00Z</dcterms:created>
  <dcterms:modified xsi:type="dcterms:W3CDTF">2026-04-07T11:20:00Z</dcterms:modified>
</cp:coreProperties>
</file>